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Normal"/>
        <w:rPr>
          <w:b/>
          <w:u w:val="single"/>
          <w:color w:val="000000"/>
          <w:rFonts w:ascii="Calibri" w:hAnsi="Calibri"/>
        </w:rPr>
      </w:pPr>
      <w:r>
        <w:rPr>
          <w:noProof/>
        </w:rPr>
        <w:drawing>
          <wp:inline distB="0" distL="0" distR="0" distT="0">
            <wp:extent cx="2482850" cy="92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hd w:fill="FFFFFF"/>
        <w:pStyle w:val="Normal"/>
        <w:rPr>
          <w:b/>
          <w:u w:val="single"/>
          <w:color w:val="000000"/>
          <w:rFonts w:ascii="Calibri" w:hAnsi="Calibri"/>
        </w:rPr>
      </w:pPr>
    </w:p>
    <w:p>
      <w:pPr>
        <w:shd w:fill="FFFFFF"/>
        <w:pStyle w:val="Normal"/>
        <w:rPr>
          <w:b/>
          <w:u w:val="single"/>
          <w:color w:val="000000"/>
          <w:rFonts w:ascii="Arial" w:hAnsi="Calibri"/>
          <w:sz w:val="28"/>
        </w:rPr>
      </w:pPr>
      <w:r>
        <w:rPr>
          <w:b/>
          <w:u w:val="single"/>
          <w:color w:val="000000"/>
          <w:rFonts w:ascii="Arial"/>
          <w:sz w:val="28"/>
        </w:rPr>
        <w:t xml:space="preserve"> Venez travailler avec une équipe profesionel, travaillante et dynamique!</w:t>
      </w:r>
    </w:p>
    <w:p>
      <w:pPr>
        <w:shd w:fill="FFFFFF"/>
        <w:pStyle w:val="Normal"/>
        <w:rPr>
          <w:u w:val="single"/>
        </w:rPr>
      </w:pPr>
      <w:r>
        <w:rPr>
          <w:b/>
          <w:u w:val="single"/>
          <w:color w:val="000000"/>
          <w:rFonts w:ascii="Arial"/>
          <w:sz w:val="28"/>
        </w:rPr>
      </w:r>
    </w:p>
    <w:p>
      <w:pPr>
        <w:shd w:fill="FFFFFF"/>
        <w:pStyle w:val="Normal"/>
        <w:rPr>
          <w:u w:val="single"/>
        </w:rPr>
      </w:pPr>
      <w:r>
        <w:rPr>
          <w:b w:val="0"/>
          <w:u w:val="single"/>
          <w:color w:val="000000"/>
          <w:rFonts w:ascii="Calibri"/>
          <w:sz w:val="32"/>
        </w:rPr>
        <w:t>Service D'Élagage Boisvert inc</w:t>
      </w:r>
      <w:r>
        <w:rPr>
          <w:b/>
          <w:color w:val="000000"/>
          <w:rFonts w:ascii="Calibri"/>
          <w:sz w:val="32"/>
        </w:rPr>
        <w:t>,</w:t>
      </w:r>
      <w:r>
        <w:rPr>
          <w:color w:val="000000"/>
          <w:rFonts w:ascii="Calibri"/>
          <w:sz w:val="32"/>
        </w:rPr>
        <w:t xml:space="preserve"> </w:t>
      </w:r>
      <w:r>
        <w:rPr>
          <w:color w:val="000000"/>
          <w:rFonts w:ascii="Calibri"/>
          <w:sz w:val="28"/>
        </w:rPr>
        <w:t xml:space="preserve">est </w:t>
      </w:r>
      <w:r>
        <w:rPr>
          <w:color w:val="000000"/>
          <w:rFonts w:ascii="Calibri"/>
          <w:sz w:val="28"/>
        </w:rPr>
        <w:t xml:space="preserve">une entreprise </w:t>
      </w:r>
      <w:r>
        <w:rPr>
          <w:b/>
          <w:color w:val="000000"/>
          <w:rFonts w:ascii="Calibri"/>
          <w:sz w:val="28"/>
        </w:rPr>
        <w:t>située à Boucherville</w:t>
      </w:r>
      <w:r>
        <w:rPr>
          <w:color w:val="000000"/>
          <w:rFonts w:ascii="Calibri"/>
          <w:sz w:val="28"/>
        </w:rPr>
        <w:t xml:space="preserve"> et </w:t>
      </w:r>
      <w:r>
        <w:rPr>
          <w:color w:val="000000"/>
          <w:rFonts w:ascii="Calibri"/>
          <w:sz w:val="28"/>
        </w:rPr>
        <w:t>passionnée d'arboriculture</w:t>
      </w:r>
      <w:r>
        <w:rPr>
          <w:color w:val="000000"/>
          <w:rFonts w:ascii="Calibri"/>
          <w:sz w:val="28"/>
        </w:rPr>
        <w:t>.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  <w:r>
        <w:rPr>
          <w:color w:val="000000"/>
          <w:rFonts w:ascii="Calibri" w:hAnsi="Calibri"/>
          <w:sz w:val="28"/>
          <w:szCs w:val="28"/>
        </w:rPr>
        <w:t>Nous sommes</w:t>
      </w:r>
      <w:r>
        <w:rPr>
          <w:color w:val="000000"/>
          <w:rFonts w:ascii="Calibri" w:hAnsi="Calibri"/>
          <w:sz w:val="28"/>
          <w:szCs w:val="28"/>
        </w:rPr>
        <w:t xml:space="preserve"> à la recherche d'élagueurs</w:t>
      </w:r>
      <w:r>
        <w:rPr>
          <w:color w:val="000000"/>
          <w:rFonts w:ascii="Calibri" w:hAnsi="Calibri"/>
          <w:sz w:val="28"/>
          <w:szCs w:val="28"/>
        </w:rPr>
        <w:t xml:space="preserve"> (euses)</w:t>
      </w:r>
      <w:r>
        <w:rPr>
          <w:color w:val="000000"/>
          <w:rFonts w:ascii="Calibri" w:hAnsi="Calibri"/>
          <w:sz w:val="28"/>
          <w:szCs w:val="28"/>
        </w:rPr>
        <w:t xml:space="preserve"> pour combler des postes disponibles de grimpeurs</w:t>
      </w:r>
      <w:r>
        <w:rPr>
          <w:color w:val="000000"/>
          <w:rFonts w:ascii="Calibri" w:hAnsi="Calibri"/>
          <w:sz w:val="28"/>
          <w:szCs w:val="28"/>
        </w:rPr>
        <w:t xml:space="preserve"> (euses)</w:t>
      </w:r>
      <w:r>
        <w:rPr>
          <w:color w:val="000000"/>
          <w:rFonts w:ascii="Calibri" w:hAnsi="Calibri"/>
          <w:sz w:val="28"/>
          <w:szCs w:val="28"/>
        </w:rPr>
        <w:t xml:space="preserve">. </w:t>
      </w:r>
      <w:r>
        <w:rPr>
          <w:color w:val="000000"/>
          <w:rFonts w:ascii="Calibri" w:hAnsi="Calibri"/>
          <w:sz w:val="28"/>
          <w:szCs w:val="28"/>
        </w:rPr>
        <w:t>Ainsi que de Travailleurs (euses) au sol.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</w:p>
    <w:p>
      <w:pPr>
        <w:shd w:fill="FFFFFF"/>
        <w:pStyle w:val="Normal"/>
      </w:pPr>
      <w:r>
        <w:rPr>
          <w:b/>
          <w:color w:val="000000"/>
          <w:rFonts w:ascii="Calibri" w:hAnsi="Calibri"/>
          <w:sz w:val="28"/>
          <w:szCs w:val="28"/>
        </w:rPr>
        <w:t xml:space="preserve">Principales fonctions 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</w:p>
    <w:p>
      <w:pPr>
        <w:shd w:fill="FFFFFF"/>
        <w:pStyle w:val="Normal"/>
      </w:pPr>
      <w:r>
        <w:rPr>
          <w:u w:val="single"/>
          <w:color w:val="000000"/>
          <w:rFonts w:ascii="Calibri" w:hAnsi="Calibri"/>
          <w:sz w:val="28"/>
          <w:szCs w:val="28"/>
        </w:rPr>
        <w:t>Pour l’élagueur (euse) – Grimpeur (euse) :</w:t>
      </w:r>
    </w:p>
    <w:p>
      <w:pPr>
        <w:shd w:fill="FFFFFF"/>
        <w:pStyle w:val="Normal"/>
      </w:pPr>
      <w:r>
        <w:rPr>
          <w:color w:val="000000"/>
          <w:rFonts w:ascii="Calibri" w:hAnsi="Calibri"/>
          <w:sz w:val="28"/>
          <w:szCs w:val="28"/>
        </w:rPr>
        <w:t>Effectuer du travail d’élagage, d’abattage, d’haubanage et d’essouchage.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</w:p>
    <w:p>
      <w:pPr>
        <w:shd w:fill="FFFFFF"/>
        <w:pStyle w:val="Normal"/>
      </w:pPr>
      <w:r>
        <w:rPr>
          <w:u w:val="single"/>
          <w:color w:val="000000"/>
          <w:rFonts w:ascii="Calibri" w:hAnsi="Calibri"/>
          <w:sz w:val="28"/>
          <w:szCs w:val="28"/>
        </w:rPr>
        <w:t xml:space="preserve">Pour le travailleur (euse) au sol : </w:t>
      </w:r>
    </w:p>
    <w:p>
      <w:pPr>
        <w:shd w:fill="FFFFFF"/>
        <w:pStyle w:val="Normal"/>
      </w:pPr>
      <w:r>
        <w:rPr>
          <w:color w:val="000000"/>
          <w:rFonts w:ascii="Calibri" w:hAnsi="Calibri"/>
          <w:sz w:val="28"/>
          <w:szCs w:val="28"/>
        </w:rPr>
        <w:t xml:space="preserve">La sortie et débitage du bois et des branches hors du terrain du client, le déchiquetage des branches, l’essouchage et le ramassage de copeaux etc… 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</w:p>
    <w:p>
      <w:pPr>
        <w:shd w:fill="FFFFFF"/>
        <w:pStyle w:val="Normal"/>
      </w:pPr>
      <w:r>
        <w:rPr>
          <w:b/>
          <w:color w:val="000000"/>
          <w:rFonts w:ascii="Calibri" w:hAnsi="Calibri"/>
          <w:sz w:val="28"/>
          <w:szCs w:val="28"/>
        </w:rPr>
        <w:t>Exigences requises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</w:p>
    <w:p>
      <w:pPr>
        <w:shd w:fill="FFFFFF"/>
        <w:pStyle w:val="Normal"/>
      </w:pPr>
      <w:r>
        <w:rPr>
          <w:u w:val="single"/>
          <w:color w:val="000000"/>
          <w:rFonts w:ascii="Calibri" w:hAnsi="Calibri"/>
          <w:sz w:val="28"/>
          <w:szCs w:val="28"/>
        </w:rPr>
        <w:t xml:space="preserve">Pour l’élagueur (euse) – Grimpeur (euse) : 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  <w:r>
        <w:rPr>
          <w:color w:val="000000"/>
          <w:rFonts w:ascii="Calibri" w:hAnsi="Calibri"/>
          <w:sz w:val="28"/>
          <w:szCs w:val="28"/>
        </w:rPr>
        <w:t>- Expérience requise en abattage, élagage, haubanage, essouchage ET/</w:t>
      </w:r>
      <w:r>
        <w:rPr>
          <w:color w:val="000000"/>
          <w:rFonts w:ascii="Calibri" w:hAnsi="Calibri"/>
          <w:sz w:val="28"/>
          <w:szCs w:val="28"/>
        </w:rPr>
        <w:t>OU DEP en arboriculture élagage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  <w:r>
        <w:rPr>
          <w:color w:val="000000"/>
          <w:rFonts w:ascii="Calibri" w:hAnsi="Calibri"/>
          <w:sz w:val="28"/>
          <w:szCs w:val="28"/>
        </w:rPr>
        <w:t>- Permis classe 3 ou possibilité de l'obtenir un atout 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  <w:r>
        <w:rPr>
          <w:color w:val="000000"/>
          <w:rFonts w:ascii="Calibri" w:hAnsi="Calibri"/>
          <w:sz w:val="28"/>
          <w:szCs w:val="28"/>
        </w:rPr>
        <w:t>-Doit détenir un véhicule et un permis de conduire valide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  <w:r>
        <w:rPr>
          <w:color w:val="000000"/>
          <w:rFonts w:ascii="Calibri" w:hAnsi="Calibri"/>
          <w:sz w:val="28"/>
          <w:szCs w:val="28"/>
        </w:rPr>
        <w:t xml:space="preserve"> -Salaire à discuter selon expériences</w:t>
      </w:r>
    </w:p>
    <w:p>
      <w:pPr>
        <w:shd w:fill="FFFFFF"/>
        <w:pStyle w:val="Normal"/>
        <w:rPr>
          <w:color w:val="000000"/>
          <w:rFonts w:ascii="Calibri" w:hAnsi="Calibri"/>
          <w:sz w:val="28"/>
          <w:szCs w:val="28"/>
        </w:rPr>
      </w:pPr>
    </w:p>
    <w:p>
      <w:pPr>
        <w:shd w:fill="FFFFFF"/>
        <w:pStyle w:val="Normal"/>
      </w:pPr>
      <w:r>
        <w:rPr>
          <w:u w:val="single"/>
          <w:color w:val="000000"/>
          <w:rFonts w:ascii="Calibri" w:hAnsi="Calibri"/>
          <w:sz w:val="28"/>
          <w:szCs w:val="28"/>
        </w:rPr>
        <w:t xml:space="preserve">Pour le travailleur (euse) au sol : </w:t>
      </w:r>
    </w:p>
    <w:p>
      <w:pPr>
        <w:shd w:fill="FFFFFF"/>
        <w:pStyle w:val="Normal"/>
      </w:pPr>
      <w:r>
        <w:rPr>
          <w:color w:val="000000"/>
          <w:rFonts w:ascii="Calibri" w:hAnsi="Calibri"/>
          <w:sz w:val="28"/>
          <w:szCs w:val="28"/>
        </w:rPr>
        <w:t>-Aucune expérience requise</w:t>
      </w:r>
    </w:p>
    <w:p>
      <w:pPr>
        <w:shd w:fill="FFFFFF"/>
        <w:pStyle w:val="Normal"/>
      </w:pPr>
      <w:r>
        <w:rPr>
          <w:color w:val="000000"/>
          <w:rFonts w:ascii="Calibri" w:hAnsi="Calibri"/>
          <w:sz w:val="28"/>
          <w:szCs w:val="28"/>
        </w:rPr>
        <w:t>-Usage d’une scie a chaîne serait un atout</w:t>
      </w:r>
    </w:p>
    <w:p>
      <w:pPr>
        <w:shd w:fill="FFFFFF"/>
        <w:pStyle w:val="Normal"/>
      </w:pPr>
      <w:r>
        <w:rPr>
          <w:color w:val="000000"/>
          <w:rFonts w:ascii="Calibri" w:hAnsi="Calibri"/>
          <w:sz w:val="28"/>
          <w:szCs w:val="28"/>
        </w:rPr>
        <w:t>-Doit détenir un véhicule et un permis de conduire valide</w:t>
      </w:r>
    </w:p>
    <w:p>
      <w:pPr>
        <w:shd w:fill="FFFFFF"/>
        <w:pStyle w:val="Normal"/>
      </w:pPr>
      <w:r/>
    </w:p>
    <w:p>
      <w:pPr>
        <w:shd w:fill="FFFFFF"/>
        <w:pStyle w:val="Normal"/>
        <w:rPr>
          <w:b/>
          <w:i/>
          <w:u w:val="single"/>
          <w:color w:val="000000"/>
          <w:rFonts w:ascii="Calibri" w:hAnsi="Calibri"/>
          <w:sz w:val="28"/>
          <w:szCs w:val="28"/>
        </w:rPr>
      </w:pPr>
      <w:r>
        <w:rPr>
          <w:b/>
          <w:i/>
          <w:u w:val="single"/>
          <w:color w:val="000000"/>
          <w:rFonts w:ascii="Calibri"/>
          <w:sz w:val="28"/>
        </w:rPr>
        <w:t>Nous joindre! www.elagageboisvert.com</w:t>
      </w:r>
    </w:p>
    <w:sectPr>
      <w:pgSz w:w="12240" w:h="15840"/>
      <w:pgMar w:left="1701" w:right="1325" w:top="567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Segoe U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7330994">
    <w:multiLevelType w:val="hybridMultilevel"/>
    <w:lvl w:ilvl="0">
      <w:numFmt w:val="bullet"/>
      <w:lvlText w:val="-"/>
      <w:start w:val="0"/>
      <w:rPr>
        <w:rFonts w:ascii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  <w:lvlJc w:val="left"/>
    </w:lvl>
  </w:abstractNum>
  <w:abstractNum w:abstractNumId="1105419416">
    <w:multiLevelType w:val="hybridMultilevel"/>
    <w:lvl w:ilvl="0">
      <w:numFmt w:val="bullet"/>
      <w:lvlText w:val="-"/>
      <w:start w:val="0"/>
      <w:rPr>
        <w:rFonts w:ascii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  <w:lvlJc w:val="left"/>
    </w:lvl>
  </w:abstractNum>
  <w:abstractNum w:abstractNumId="1653018243">
    <w:multiLevelType w:val="hybridMultilevel"/>
    <w:lvl w:ilvl="0">
      <w:numFmt w:val="bullet"/>
      <w:lvlText w:val="-"/>
      <w:start w:val="0"/>
      <w:rPr>
        <w:rFonts w:ascii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  <w:lvlJc w:val="left"/>
    </w:lvl>
  </w:abstractNum>
  <w:abstractNum w:abstractNumId="1828207341">
    <w:multiLevelType w:val="hybridMultilevel"/>
    <w:lvl w:ilvl="0">
      <w:numFmt w:val="bullet"/>
      <w:lvlText w:val="-"/>
      <w:start w:val="0"/>
      <w:rPr>
        <w:rFonts w:ascii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237330994">
    <w:abstractNumId w:val="237330994"/>
  </w:num>
  <w:num w:numId="1105419416">
    <w:abstractNumId w:val="1105419416"/>
  </w:num>
  <w:num w:numId="1653018243">
    <w:abstractNumId w:val="1653018243"/>
  </w:num>
  <w:num w:numId="1828207341">
    <w:abstractNumId w:val="182820734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character" w:styleId="Policepardfaut">
    <w:name w:val="Police par défaut"/>
    <w:qFormat/>
  </w:style>
  <w:style w:type="table" w:styleId="TableauNormal">
    <w:name w:val="Tableau Normal"/>
    <w:qFormat/>
    <w:pPr/>
  </w:style>
  <w:style w:type="numbering" w:styleId="Aucuneliste">
    <w:name w:val="Aucune liste"/>
    <w:qFormat/>
  </w:style>
  <w:style w:type="character" w:styleId="Lienhypertexte">
    <w:name w:val="Lien hypertexte"/>
    <w:qFormat/>
    <w:rPr>
      <w:u w:val="single"/>
      <w:color w:val="0000FF"/>
    </w:rPr>
  </w:style>
  <w:style w:type="paragraph" w:styleId="Textedebulles">
    <w:name w:val="Texte de bulles"/>
    <w:qFormat/>
    <w:basedOn w:val="Normal"/>
    <w:pPr/>
    <w:rPr>
      <w:rFonts w:ascii="Segoe UI" w:hAnsi="Segoe UI"/>
      <w:sz w:val="18"/>
      <w:szCs w:val="18"/>
    </w:rPr>
  </w:style>
  <w:style w:type="character" w:styleId="TextedebullesCar">
    <w:name w:val="Texte de bulles Car"/>
    <w:qFormat/>
    <w:rPr>
      <w:rFonts w:ascii="Segoe UI" w:hAnsi="Segoe UI"/>
      <w:sz w:val="18"/>
      <w:szCs w:val="18"/>
    </w:rPr>
  </w:style>
  <w:style w:type="paragraph" w:styleId="Paragraphedeliste">
    <w:name w:val="Paragraphe de liste"/>
    <w:qFormat/>
    <w:basedOn w:val="Normal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ype="http://schemas.openxmlformats.org/officeDocument/2006/relationships/hyperlink" Target="mailto:info@elagageboisvert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